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74F04" w14:textId="77777777" w:rsidR="00707C08" w:rsidRPr="00512CA4" w:rsidRDefault="00FF19C0" w:rsidP="00FF1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CA4">
        <w:rPr>
          <w:rFonts w:ascii="Times New Roman" w:hAnsi="Times New Roman" w:cs="Times New Roman"/>
          <w:sz w:val="24"/>
          <w:szCs w:val="24"/>
        </w:rPr>
        <w:t>PŘEDÁVACÍ PROTOKOL</w:t>
      </w:r>
    </w:p>
    <w:p w14:paraId="5CCF332E" w14:textId="77777777" w:rsidR="00FF19C0" w:rsidRPr="00512CA4" w:rsidRDefault="00FF19C0" w:rsidP="00FF19C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2CA4">
        <w:rPr>
          <w:rFonts w:ascii="Times New Roman" w:hAnsi="Times New Roman" w:cs="Times New Roman"/>
          <w:sz w:val="24"/>
          <w:szCs w:val="24"/>
          <w:u w:val="single"/>
        </w:rPr>
        <w:t>EMITENT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FF19C0" w:rsidRPr="00512CA4" w14:paraId="3580DFD5" w14:textId="77777777" w:rsidTr="00FF19C0">
        <w:tc>
          <w:tcPr>
            <w:tcW w:w="2376" w:type="dxa"/>
          </w:tcPr>
          <w:p w14:paraId="13EB46C0" w14:textId="77777777" w:rsidR="00FF19C0" w:rsidRPr="00512CA4" w:rsidRDefault="00FF19C0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Obchodní společnost:</w:t>
            </w:r>
          </w:p>
        </w:tc>
        <w:tc>
          <w:tcPr>
            <w:tcW w:w="6836" w:type="dxa"/>
          </w:tcPr>
          <w:p w14:paraId="440601D3" w14:textId="787D8C6A" w:rsidR="00FF19C0" w:rsidRPr="00C72A2E" w:rsidRDefault="008C30EE" w:rsidP="00FF19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A2E">
              <w:rPr>
                <w:rFonts w:ascii="Times New Roman" w:hAnsi="Times New Roman" w:cs="Times New Roman"/>
                <w:b/>
                <w:sz w:val="24"/>
                <w:szCs w:val="24"/>
              </w:rPr>
              <w:t>FVE BS</w:t>
            </w:r>
            <w:r w:rsidR="00887C97" w:rsidRPr="00C72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s.r.o.</w:t>
            </w:r>
          </w:p>
        </w:tc>
      </w:tr>
      <w:tr w:rsidR="00FF19C0" w:rsidRPr="00512CA4" w14:paraId="2E79130B" w14:textId="77777777" w:rsidTr="0002538F">
        <w:trPr>
          <w:trHeight w:val="279"/>
        </w:trPr>
        <w:tc>
          <w:tcPr>
            <w:tcW w:w="2376" w:type="dxa"/>
          </w:tcPr>
          <w:p w14:paraId="2C17C29A" w14:textId="77777777" w:rsidR="00FF19C0" w:rsidRPr="00512CA4" w:rsidRDefault="00FF19C0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6836" w:type="dxa"/>
          </w:tcPr>
          <w:p w14:paraId="269147B8" w14:textId="29685FE3" w:rsidR="00FF19C0" w:rsidRPr="00512CA4" w:rsidRDefault="008C30EE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E">
              <w:rPr>
                <w:rFonts w:ascii="Times New Roman" w:hAnsi="Times New Roman" w:cs="Times New Roman"/>
                <w:sz w:val="24"/>
                <w:szCs w:val="24"/>
              </w:rPr>
              <w:t>27518680</w:t>
            </w:r>
          </w:p>
        </w:tc>
      </w:tr>
      <w:tr w:rsidR="00FF19C0" w:rsidRPr="00512CA4" w14:paraId="3E83D6DE" w14:textId="77777777" w:rsidTr="00FF19C0">
        <w:tc>
          <w:tcPr>
            <w:tcW w:w="2376" w:type="dxa"/>
          </w:tcPr>
          <w:p w14:paraId="75DC657C" w14:textId="77777777" w:rsidR="00FF19C0" w:rsidRPr="00512CA4" w:rsidRDefault="00FF19C0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Se sídlem:</w:t>
            </w:r>
          </w:p>
        </w:tc>
        <w:tc>
          <w:tcPr>
            <w:tcW w:w="6836" w:type="dxa"/>
          </w:tcPr>
          <w:p w14:paraId="232E33BE" w14:textId="41ECEFB4" w:rsidR="00FF19C0" w:rsidRPr="00512CA4" w:rsidRDefault="00887C97" w:rsidP="00025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C97">
              <w:rPr>
                <w:rFonts w:ascii="Times New Roman" w:hAnsi="Times New Roman" w:cs="Times New Roman"/>
                <w:sz w:val="24"/>
                <w:szCs w:val="24"/>
              </w:rPr>
              <w:t>Šedivská</w:t>
            </w:r>
            <w:proofErr w:type="spellEnd"/>
            <w:r w:rsidRPr="00887C97">
              <w:rPr>
                <w:rFonts w:ascii="Times New Roman" w:hAnsi="Times New Roman" w:cs="Times New Roman"/>
                <w:sz w:val="24"/>
                <w:szCs w:val="24"/>
              </w:rPr>
              <w:t xml:space="preserve"> 838</w:t>
            </w:r>
            <w:r w:rsidR="0002538F" w:rsidRPr="00512CA4">
              <w:rPr>
                <w:rFonts w:ascii="Times New Roman" w:hAnsi="Times New Roman" w:cs="Times New Roman"/>
                <w:sz w:val="24"/>
                <w:szCs w:val="24"/>
              </w:rPr>
              <w:t>, 561 51 Letohrad</w:t>
            </w:r>
          </w:p>
        </w:tc>
      </w:tr>
      <w:tr w:rsidR="00FF19C0" w:rsidRPr="00512CA4" w14:paraId="7A2F9CCD" w14:textId="77777777" w:rsidTr="00FF19C0">
        <w:tc>
          <w:tcPr>
            <w:tcW w:w="2376" w:type="dxa"/>
          </w:tcPr>
          <w:p w14:paraId="62D6CA21" w14:textId="77777777" w:rsidR="00FF19C0" w:rsidRPr="00512CA4" w:rsidRDefault="00FF19C0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Zastoupená:</w:t>
            </w:r>
          </w:p>
        </w:tc>
        <w:tc>
          <w:tcPr>
            <w:tcW w:w="6836" w:type="dxa"/>
          </w:tcPr>
          <w:p w14:paraId="651538C4" w14:textId="37101FB4" w:rsidR="00FF19C0" w:rsidRPr="00512CA4" w:rsidRDefault="00887C97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Milošem Pospíšilem, jednatelem</w:t>
            </w:r>
            <w:r w:rsidR="00773ACF" w:rsidRPr="00512CA4">
              <w:rPr>
                <w:rFonts w:ascii="Times New Roman" w:hAnsi="Times New Roman" w:cs="Times New Roman"/>
                <w:sz w:val="24"/>
                <w:szCs w:val="24"/>
              </w:rPr>
              <w:t xml:space="preserve"> společnosti</w:t>
            </w:r>
          </w:p>
        </w:tc>
      </w:tr>
      <w:tr w:rsidR="00FF19C0" w:rsidRPr="00512CA4" w14:paraId="784CB884" w14:textId="77777777" w:rsidTr="00FF19C0">
        <w:tc>
          <w:tcPr>
            <w:tcW w:w="2376" w:type="dxa"/>
          </w:tcPr>
          <w:p w14:paraId="0F9F705E" w14:textId="77777777" w:rsidR="00FF19C0" w:rsidRPr="00512CA4" w:rsidRDefault="00FF19C0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Kontaktní telefon:</w:t>
            </w:r>
          </w:p>
        </w:tc>
        <w:tc>
          <w:tcPr>
            <w:tcW w:w="6836" w:type="dxa"/>
          </w:tcPr>
          <w:p w14:paraId="72A67E6B" w14:textId="010572E0" w:rsidR="00FF19C0" w:rsidRPr="00512CA4" w:rsidRDefault="00887C97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C97">
              <w:rPr>
                <w:rFonts w:ascii="Times New Roman" w:hAnsi="Times New Roman" w:cs="Times New Roman"/>
                <w:sz w:val="24"/>
                <w:szCs w:val="24"/>
              </w:rPr>
              <w:t>+420 456 621 249</w:t>
            </w:r>
          </w:p>
        </w:tc>
      </w:tr>
      <w:tr w:rsidR="00FF19C0" w:rsidRPr="00512CA4" w14:paraId="3DF28597" w14:textId="77777777" w:rsidTr="00FF19C0">
        <w:tc>
          <w:tcPr>
            <w:tcW w:w="2376" w:type="dxa"/>
          </w:tcPr>
          <w:p w14:paraId="324FA4A7" w14:textId="77777777" w:rsidR="00FF19C0" w:rsidRPr="00512CA4" w:rsidRDefault="00FF19C0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Kontaktní email:</w:t>
            </w:r>
          </w:p>
        </w:tc>
        <w:tc>
          <w:tcPr>
            <w:tcW w:w="6836" w:type="dxa"/>
          </w:tcPr>
          <w:p w14:paraId="346C6885" w14:textId="409F73E2" w:rsidR="00FF19C0" w:rsidRPr="00512CA4" w:rsidRDefault="008C30EE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info@fve-bs</w:t>
            </w:r>
            <w:r w:rsidR="00887C97" w:rsidRPr="00887C97">
              <w:rPr>
                <w:rFonts w:ascii="Times New Roman" w:hAnsi="Times New Roman" w:cs="Times New Roman"/>
                <w:sz w:val="24"/>
                <w:szCs w:val="24"/>
              </w:rPr>
              <w:t>.cz</w:t>
            </w:r>
          </w:p>
        </w:tc>
      </w:tr>
      <w:tr w:rsidR="00FF19C0" w:rsidRPr="00512CA4" w14:paraId="26C4F1B3" w14:textId="77777777" w:rsidTr="00726838">
        <w:trPr>
          <w:trHeight w:val="502"/>
        </w:trPr>
        <w:tc>
          <w:tcPr>
            <w:tcW w:w="9212" w:type="dxa"/>
            <w:gridSpan w:val="2"/>
          </w:tcPr>
          <w:p w14:paraId="1BFBD271" w14:textId="07F1F03D" w:rsidR="00FF19C0" w:rsidRPr="00512CA4" w:rsidRDefault="00FF19C0" w:rsidP="00AF6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Zapsaná v obchodním rejstříku vedeném u Krajského soudu v H</w:t>
            </w:r>
            <w:r w:rsidR="0002538F" w:rsidRPr="00512C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radci Králové, oddíl C, vložka</w:t>
            </w:r>
            <w:r w:rsidR="00AF63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F6340" w:rsidRPr="00AF63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23752</w:t>
            </w:r>
            <w:r w:rsidR="00887C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</w:tbl>
    <w:p w14:paraId="6C791FCA" w14:textId="77777777" w:rsidR="00FF19C0" w:rsidRPr="00512CA4" w:rsidRDefault="00FF19C0" w:rsidP="00FF1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57852" w14:textId="77777777" w:rsidR="00FF19C0" w:rsidRPr="00512CA4" w:rsidRDefault="00FF19C0" w:rsidP="00FF19C0">
      <w:pPr>
        <w:jc w:val="both"/>
        <w:rPr>
          <w:rFonts w:ascii="Times New Roman" w:hAnsi="Times New Roman" w:cs="Times New Roman"/>
          <w:sz w:val="24"/>
          <w:szCs w:val="24"/>
        </w:rPr>
      </w:pPr>
      <w:r w:rsidRPr="00512CA4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512CA4">
        <w:rPr>
          <w:rFonts w:ascii="Times New Roman" w:hAnsi="Times New Roman" w:cs="Times New Roman"/>
          <w:b/>
          <w:sz w:val="24"/>
          <w:szCs w:val="24"/>
        </w:rPr>
        <w:t>„Emitent“</w:t>
      </w:r>
      <w:r w:rsidRPr="00512CA4">
        <w:rPr>
          <w:rFonts w:ascii="Times New Roman" w:hAnsi="Times New Roman" w:cs="Times New Roman"/>
          <w:sz w:val="24"/>
          <w:szCs w:val="24"/>
        </w:rPr>
        <w:t>)</w:t>
      </w:r>
    </w:p>
    <w:p w14:paraId="1BA5F061" w14:textId="77777777" w:rsidR="00FF19C0" w:rsidRPr="00512CA4" w:rsidRDefault="0000403D" w:rsidP="00FF19C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2CA4">
        <w:rPr>
          <w:rFonts w:ascii="Times New Roman" w:hAnsi="Times New Roman" w:cs="Times New Roman"/>
          <w:sz w:val="24"/>
          <w:szCs w:val="24"/>
          <w:u w:val="single"/>
        </w:rPr>
        <w:t>NABYVATEL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FF19C0" w:rsidRPr="00512CA4" w14:paraId="0CD5A663" w14:textId="77777777" w:rsidTr="00512CA4">
        <w:tc>
          <w:tcPr>
            <w:tcW w:w="2376" w:type="dxa"/>
          </w:tcPr>
          <w:p w14:paraId="48038631" w14:textId="77777777" w:rsidR="00FF19C0" w:rsidRPr="00512CA4" w:rsidRDefault="00FF19C0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OS/jméno a příjmení:</w:t>
            </w:r>
          </w:p>
        </w:tc>
        <w:tc>
          <w:tcPr>
            <w:tcW w:w="6836" w:type="dxa"/>
          </w:tcPr>
          <w:p w14:paraId="4A3FCE2E" w14:textId="174784B0" w:rsidR="00FF19C0" w:rsidRPr="00512CA4" w:rsidRDefault="00FF19C0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9C0" w:rsidRPr="00512CA4" w14:paraId="0F90DAB1" w14:textId="77777777" w:rsidTr="00512CA4">
        <w:tc>
          <w:tcPr>
            <w:tcW w:w="2376" w:type="dxa"/>
          </w:tcPr>
          <w:p w14:paraId="7B5CD81D" w14:textId="77777777" w:rsidR="00FF19C0" w:rsidRPr="00512CA4" w:rsidRDefault="00FF19C0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IČ/rodné číslo:</w:t>
            </w:r>
          </w:p>
        </w:tc>
        <w:tc>
          <w:tcPr>
            <w:tcW w:w="6836" w:type="dxa"/>
          </w:tcPr>
          <w:p w14:paraId="33DBBA8F" w14:textId="40ADE440" w:rsidR="00FF19C0" w:rsidRPr="00512CA4" w:rsidRDefault="00FF19C0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9C0" w:rsidRPr="00512CA4" w14:paraId="6F390EFA" w14:textId="77777777" w:rsidTr="00512CA4">
        <w:tc>
          <w:tcPr>
            <w:tcW w:w="2376" w:type="dxa"/>
          </w:tcPr>
          <w:p w14:paraId="43226A81" w14:textId="77777777" w:rsidR="00FF19C0" w:rsidRPr="00512CA4" w:rsidRDefault="00FF19C0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Sídlo/trvalé bydliště</w:t>
            </w:r>
          </w:p>
        </w:tc>
        <w:tc>
          <w:tcPr>
            <w:tcW w:w="6836" w:type="dxa"/>
          </w:tcPr>
          <w:p w14:paraId="1A5CA52A" w14:textId="2DBA1C3F" w:rsidR="00FF19C0" w:rsidRPr="00512CA4" w:rsidRDefault="00FF19C0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9C0" w:rsidRPr="00512CA4" w14:paraId="44DA4EC5" w14:textId="77777777" w:rsidTr="00512CA4">
        <w:tc>
          <w:tcPr>
            <w:tcW w:w="2376" w:type="dxa"/>
          </w:tcPr>
          <w:p w14:paraId="7B007B09" w14:textId="77777777" w:rsidR="00FF19C0" w:rsidRPr="00512CA4" w:rsidRDefault="00FF19C0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Zastoupený:</w:t>
            </w:r>
          </w:p>
        </w:tc>
        <w:tc>
          <w:tcPr>
            <w:tcW w:w="6836" w:type="dxa"/>
          </w:tcPr>
          <w:p w14:paraId="5C7D0FF7" w14:textId="77777777" w:rsidR="00FF19C0" w:rsidRPr="00512CA4" w:rsidRDefault="00FF19C0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9C0" w:rsidRPr="00512CA4" w14:paraId="2E915996" w14:textId="77777777" w:rsidTr="00512CA4">
        <w:tc>
          <w:tcPr>
            <w:tcW w:w="2376" w:type="dxa"/>
          </w:tcPr>
          <w:p w14:paraId="060CC5D2" w14:textId="77777777" w:rsidR="00FF19C0" w:rsidRPr="00512CA4" w:rsidRDefault="00FF19C0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Kontaktní telefon:</w:t>
            </w:r>
          </w:p>
        </w:tc>
        <w:tc>
          <w:tcPr>
            <w:tcW w:w="6836" w:type="dxa"/>
          </w:tcPr>
          <w:p w14:paraId="330DAC22" w14:textId="57DA5B3A" w:rsidR="00FF19C0" w:rsidRPr="00512CA4" w:rsidRDefault="00FF19C0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9C0" w:rsidRPr="00512CA4" w14:paraId="708382CB" w14:textId="77777777" w:rsidTr="00512CA4">
        <w:tc>
          <w:tcPr>
            <w:tcW w:w="2376" w:type="dxa"/>
          </w:tcPr>
          <w:p w14:paraId="1926A30A" w14:textId="77777777" w:rsidR="00FF19C0" w:rsidRPr="00512CA4" w:rsidRDefault="00FF19C0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Kontaktní email:</w:t>
            </w:r>
          </w:p>
        </w:tc>
        <w:tc>
          <w:tcPr>
            <w:tcW w:w="6836" w:type="dxa"/>
          </w:tcPr>
          <w:p w14:paraId="7A497E69" w14:textId="6EEA9EB4" w:rsidR="00FF19C0" w:rsidRPr="00512CA4" w:rsidRDefault="00FF19C0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3DA14F" w14:textId="77777777" w:rsidR="00FF19C0" w:rsidRPr="00512CA4" w:rsidRDefault="00FF19C0" w:rsidP="00FF1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1F50B" w14:textId="77777777" w:rsidR="00FF19C0" w:rsidRPr="00512CA4" w:rsidRDefault="00FF19C0" w:rsidP="00FF19C0">
      <w:pPr>
        <w:jc w:val="both"/>
        <w:rPr>
          <w:rFonts w:ascii="Times New Roman" w:hAnsi="Times New Roman" w:cs="Times New Roman"/>
          <w:sz w:val="24"/>
          <w:szCs w:val="24"/>
        </w:rPr>
      </w:pPr>
      <w:r w:rsidRPr="00512CA4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512CA4">
        <w:rPr>
          <w:rFonts w:ascii="Times New Roman" w:hAnsi="Times New Roman" w:cs="Times New Roman"/>
          <w:b/>
          <w:sz w:val="24"/>
          <w:szCs w:val="24"/>
        </w:rPr>
        <w:t>„Nabyvatel“</w:t>
      </w:r>
      <w:r w:rsidRPr="00512CA4">
        <w:rPr>
          <w:rFonts w:ascii="Times New Roman" w:hAnsi="Times New Roman" w:cs="Times New Roman"/>
          <w:sz w:val="24"/>
          <w:szCs w:val="24"/>
        </w:rPr>
        <w:t>)</w:t>
      </w:r>
    </w:p>
    <w:p w14:paraId="64027A51" w14:textId="77D4CB6F" w:rsidR="00C30CBB" w:rsidRPr="00512CA4" w:rsidRDefault="00C30CBB" w:rsidP="00C30CBB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CA4">
        <w:rPr>
          <w:rFonts w:ascii="Times New Roman" w:hAnsi="Times New Roman" w:cs="Times New Roman"/>
          <w:sz w:val="24"/>
          <w:szCs w:val="24"/>
        </w:rPr>
        <w:t>Dnešním dnem na základě Smlouvy o upsání dl</w:t>
      </w:r>
      <w:r w:rsidR="00512CA4" w:rsidRPr="00512CA4">
        <w:rPr>
          <w:rFonts w:ascii="Times New Roman" w:hAnsi="Times New Roman" w:cs="Times New Roman"/>
          <w:sz w:val="24"/>
          <w:szCs w:val="24"/>
        </w:rPr>
        <w:t>uhopisů uzavřené dne</w:t>
      </w:r>
      <w:r w:rsidR="00887C97">
        <w:rPr>
          <w:rFonts w:ascii="Times New Roman" w:hAnsi="Times New Roman" w:cs="Times New Roman"/>
          <w:sz w:val="24"/>
          <w:szCs w:val="24"/>
        </w:rPr>
        <w:t xml:space="preserve"> ….. .</w:t>
      </w:r>
      <w:r w:rsidRPr="00512CA4">
        <w:rPr>
          <w:rFonts w:ascii="Times New Roman" w:hAnsi="Times New Roman" w:cs="Times New Roman"/>
          <w:sz w:val="24"/>
          <w:szCs w:val="24"/>
        </w:rPr>
        <w:t>mezi Emitentem a Nabyvatelem,</w:t>
      </w:r>
    </w:p>
    <w:p w14:paraId="4E1B5D0D" w14:textId="77777777" w:rsidR="00C30CBB" w:rsidRDefault="00C30CBB" w:rsidP="00C30CBB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CA4">
        <w:rPr>
          <w:rFonts w:ascii="Times New Roman" w:hAnsi="Times New Roman" w:cs="Times New Roman"/>
          <w:sz w:val="24"/>
          <w:szCs w:val="24"/>
        </w:rPr>
        <w:t>Emitent předává a Nabyvatel přebírá dluhopis/dluhopisy specifikovaný/é následovně:</w:t>
      </w:r>
    </w:p>
    <w:p w14:paraId="0AA4665E" w14:textId="77777777" w:rsidR="00512CA4" w:rsidRPr="00512CA4" w:rsidRDefault="00512CA4" w:rsidP="00512CA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3575"/>
        <w:gridCol w:w="5654"/>
      </w:tblGrid>
      <w:tr w:rsidR="00512CA4" w:rsidRPr="00512CA4" w14:paraId="16888D3D" w14:textId="77777777" w:rsidTr="00512CA4">
        <w:trPr>
          <w:trHeight w:val="324"/>
        </w:trPr>
        <w:tc>
          <w:tcPr>
            <w:tcW w:w="3575" w:type="dxa"/>
          </w:tcPr>
          <w:p w14:paraId="0ACD9D95" w14:textId="124818A0" w:rsidR="006B3584" w:rsidRPr="00512CA4" w:rsidRDefault="00512CA4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Název emise</w:t>
            </w:r>
            <w:r w:rsidR="006B3584" w:rsidRPr="00512C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54" w:type="dxa"/>
          </w:tcPr>
          <w:p w14:paraId="0D231926" w14:textId="6E5688CC" w:rsidR="006B3584" w:rsidRPr="00C62008" w:rsidRDefault="00C62008" w:rsidP="006B35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008">
              <w:rPr>
                <w:rFonts w:ascii="Times New Roman" w:hAnsi="Times New Roman" w:cs="Times New Roman"/>
                <w:b/>
                <w:sz w:val="24"/>
                <w:szCs w:val="24"/>
              </w:rPr>
              <w:t>FVE BS 7,00/22</w:t>
            </w:r>
          </w:p>
        </w:tc>
      </w:tr>
      <w:tr w:rsidR="00CB3809" w:rsidRPr="00512CA4" w14:paraId="35251A30" w14:textId="77777777" w:rsidTr="00512CA4">
        <w:trPr>
          <w:trHeight w:val="301"/>
        </w:trPr>
        <w:tc>
          <w:tcPr>
            <w:tcW w:w="3575" w:type="dxa"/>
          </w:tcPr>
          <w:p w14:paraId="61B0A297" w14:textId="6B6A85BE" w:rsidR="00CB3809" w:rsidRPr="00512CA4" w:rsidRDefault="00CB3809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ISIN:</w:t>
            </w:r>
          </w:p>
        </w:tc>
        <w:tc>
          <w:tcPr>
            <w:tcW w:w="5654" w:type="dxa"/>
          </w:tcPr>
          <w:p w14:paraId="505A596A" w14:textId="40CA9725" w:rsidR="00CB3809" w:rsidRPr="00512CA4" w:rsidRDefault="00C62008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8">
              <w:rPr>
                <w:rFonts w:ascii="Times New Roman" w:hAnsi="Times New Roman" w:cs="Times New Roman"/>
                <w:sz w:val="24"/>
                <w:szCs w:val="24"/>
              </w:rPr>
              <w:t>CZ0003516130</w:t>
            </w:r>
          </w:p>
        </w:tc>
      </w:tr>
      <w:tr w:rsidR="00512CA4" w:rsidRPr="00512CA4" w14:paraId="5223224E" w14:textId="77777777" w:rsidTr="00512CA4">
        <w:trPr>
          <w:trHeight w:val="301"/>
        </w:trPr>
        <w:tc>
          <w:tcPr>
            <w:tcW w:w="3575" w:type="dxa"/>
          </w:tcPr>
          <w:p w14:paraId="0F9F2D1D" w14:textId="77777777" w:rsidR="006B3584" w:rsidRPr="00512CA4" w:rsidRDefault="006B3584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Počet předaných dluhopisů:</w:t>
            </w:r>
          </w:p>
        </w:tc>
        <w:tc>
          <w:tcPr>
            <w:tcW w:w="5654" w:type="dxa"/>
          </w:tcPr>
          <w:p w14:paraId="68925DBE" w14:textId="1B63CDDC" w:rsidR="006B3584" w:rsidRPr="00512CA4" w:rsidRDefault="006B3584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A4" w:rsidRPr="00512CA4" w14:paraId="4D6B605B" w14:textId="77777777" w:rsidTr="00512CA4">
        <w:trPr>
          <w:trHeight w:val="301"/>
        </w:trPr>
        <w:tc>
          <w:tcPr>
            <w:tcW w:w="3575" w:type="dxa"/>
          </w:tcPr>
          <w:p w14:paraId="28E7F3D6" w14:textId="77777777" w:rsidR="006B3584" w:rsidRPr="00512CA4" w:rsidRDefault="006B3584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Čísla předaných dluhopisů:</w:t>
            </w:r>
          </w:p>
        </w:tc>
        <w:tc>
          <w:tcPr>
            <w:tcW w:w="5654" w:type="dxa"/>
          </w:tcPr>
          <w:p w14:paraId="658228FD" w14:textId="5EDD1F9A" w:rsidR="006B3584" w:rsidRPr="00512CA4" w:rsidRDefault="006B3584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A4" w:rsidRPr="00512CA4" w14:paraId="26ADDE1D" w14:textId="77777777" w:rsidTr="00512CA4">
        <w:trPr>
          <w:trHeight w:val="301"/>
        </w:trPr>
        <w:tc>
          <w:tcPr>
            <w:tcW w:w="3575" w:type="dxa"/>
          </w:tcPr>
          <w:p w14:paraId="2B5C52DC" w14:textId="77777777" w:rsidR="006B3584" w:rsidRPr="00512CA4" w:rsidRDefault="006B3584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Forma dluhopisu:</w:t>
            </w:r>
          </w:p>
        </w:tc>
        <w:tc>
          <w:tcPr>
            <w:tcW w:w="5654" w:type="dxa"/>
          </w:tcPr>
          <w:p w14:paraId="0FE3868F" w14:textId="77777777" w:rsidR="006B3584" w:rsidRPr="00512CA4" w:rsidRDefault="006B3584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cenný papír na řad</w:t>
            </w:r>
          </w:p>
        </w:tc>
      </w:tr>
      <w:tr w:rsidR="00512CA4" w:rsidRPr="00512CA4" w14:paraId="7AE3D88B" w14:textId="77777777" w:rsidTr="00512CA4">
        <w:trPr>
          <w:trHeight w:val="324"/>
        </w:trPr>
        <w:tc>
          <w:tcPr>
            <w:tcW w:w="3575" w:type="dxa"/>
          </w:tcPr>
          <w:p w14:paraId="772EC0EB" w14:textId="77777777" w:rsidR="006B3584" w:rsidRPr="00512CA4" w:rsidRDefault="006B3584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Podoba dluhopisu:</w:t>
            </w:r>
          </w:p>
        </w:tc>
        <w:tc>
          <w:tcPr>
            <w:tcW w:w="5654" w:type="dxa"/>
          </w:tcPr>
          <w:p w14:paraId="57ABF506" w14:textId="77777777" w:rsidR="006B3584" w:rsidRPr="00512CA4" w:rsidRDefault="006B3584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listinný cenný papír</w:t>
            </w:r>
          </w:p>
        </w:tc>
      </w:tr>
      <w:tr w:rsidR="00512CA4" w:rsidRPr="00512CA4" w14:paraId="0A25485F" w14:textId="77777777" w:rsidTr="00512CA4">
        <w:trPr>
          <w:trHeight w:val="301"/>
        </w:trPr>
        <w:tc>
          <w:tcPr>
            <w:tcW w:w="3575" w:type="dxa"/>
          </w:tcPr>
          <w:p w14:paraId="11F745E2" w14:textId="77777777" w:rsidR="006B3584" w:rsidRPr="00512CA4" w:rsidRDefault="006B3584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Datum emise:</w:t>
            </w:r>
          </w:p>
        </w:tc>
        <w:tc>
          <w:tcPr>
            <w:tcW w:w="5654" w:type="dxa"/>
          </w:tcPr>
          <w:p w14:paraId="5640AC78" w14:textId="2F1A85CA" w:rsidR="006B3584" w:rsidRPr="00512CA4" w:rsidRDefault="00C62008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1. 4</w:t>
            </w:r>
            <w:r w:rsidR="00887C97">
              <w:rPr>
                <w:rFonts w:ascii="Times New Roman" w:hAnsi="Times New Roman" w:cs="Times New Roman"/>
                <w:sz w:val="24"/>
                <w:szCs w:val="24"/>
              </w:rPr>
              <w:t>. 2017</w:t>
            </w:r>
          </w:p>
        </w:tc>
      </w:tr>
      <w:tr w:rsidR="00512CA4" w:rsidRPr="00512CA4" w14:paraId="73F1A23B" w14:textId="77777777" w:rsidTr="00512CA4">
        <w:trPr>
          <w:trHeight w:val="301"/>
        </w:trPr>
        <w:tc>
          <w:tcPr>
            <w:tcW w:w="3575" w:type="dxa"/>
          </w:tcPr>
          <w:p w14:paraId="535610A5" w14:textId="3760763A" w:rsidR="006B3584" w:rsidRPr="00512CA4" w:rsidRDefault="00512CA4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Jmenovitá hodnota 1ks </w:t>
            </w:r>
            <w:r w:rsidR="006B3584" w:rsidRPr="00512CA4">
              <w:rPr>
                <w:rFonts w:ascii="Times New Roman" w:hAnsi="Times New Roman" w:cs="Times New Roman"/>
                <w:sz w:val="24"/>
                <w:szCs w:val="24"/>
              </w:rPr>
              <w:t>dluhopisu:</w:t>
            </w:r>
          </w:p>
        </w:tc>
        <w:tc>
          <w:tcPr>
            <w:tcW w:w="5654" w:type="dxa"/>
          </w:tcPr>
          <w:p w14:paraId="27C96342" w14:textId="77777777" w:rsidR="006B3584" w:rsidRPr="00512CA4" w:rsidRDefault="006B3584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100. 000,- Kč</w:t>
            </w:r>
          </w:p>
        </w:tc>
      </w:tr>
      <w:tr w:rsidR="00512CA4" w:rsidRPr="00512CA4" w14:paraId="11841924" w14:textId="77777777" w:rsidTr="00512CA4">
        <w:trPr>
          <w:trHeight w:val="324"/>
        </w:trPr>
        <w:tc>
          <w:tcPr>
            <w:tcW w:w="3575" w:type="dxa"/>
          </w:tcPr>
          <w:p w14:paraId="17E9A7AC" w14:textId="77777777" w:rsidR="006B3584" w:rsidRPr="00512CA4" w:rsidRDefault="006B3584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Emisní kurz:</w:t>
            </w:r>
          </w:p>
        </w:tc>
        <w:tc>
          <w:tcPr>
            <w:tcW w:w="5654" w:type="dxa"/>
          </w:tcPr>
          <w:p w14:paraId="79D23D3C" w14:textId="77777777" w:rsidR="006B3584" w:rsidRPr="00512CA4" w:rsidRDefault="006B3584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100 % jmenovité hodnoty</w:t>
            </w:r>
          </w:p>
        </w:tc>
      </w:tr>
      <w:tr w:rsidR="00512CA4" w:rsidRPr="00512CA4" w14:paraId="0BA0DCE0" w14:textId="77777777" w:rsidTr="00512CA4">
        <w:trPr>
          <w:trHeight w:val="301"/>
        </w:trPr>
        <w:tc>
          <w:tcPr>
            <w:tcW w:w="3575" w:type="dxa"/>
          </w:tcPr>
          <w:p w14:paraId="13C534C0" w14:textId="77777777" w:rsidR="006B3584" w:rsidRPr="00512CA4" w:rsidRDefault="006B3584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Datum splatnosti:</w:t>
            </w:r>
          </w:p>
        </w:tc>
        <w:tc>
          <w:tcPr>
            <w:tcW w:w="5654" w:type="dxa"/>
          </w:tcPr>
          <w:p w14:paraId="0F8565D9" w14:textId="1B5AF564" w:rsidR="006B3584" w:rsidRPr="00512CA4" w:rsidRDefault="00C62008" w:rsidP="00C62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31. 3</w:t>
            </w:r>
            <w:r w:rsidR="00887C97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12CA4" w:rsidRPr="00512CA4" w14:paraId="2338807C" w14:textId="77777777" w:rsidTr="00512CA4">
        <w:trPr>
          <w:trHeight w:val="324"/>
        </w:trPr>
        <w:tc>
          <w:tcPr>
            <w:tcW w:w="3575" w:type="dxa"/>
          </w:tcPr>
          <w:p w14:paraId="354622D7" w14:textId="77777777" w:rsidR="006B3584" w:rsidRPr="00512CA4" w:rsidRDefault="006B3584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CA4">
              <w:rPr>
                <w:rFonts w:ascii="Times New Roman" w:hAnsi="Times New Roman" w:cs="Times New Roman"/>
                <w:sz w:val="24"/>
                <w:szCs w:val="24"/>
              </w:rPr>
              <w:t>Výnos dluhopisu:</w:t>
            </w:r>
          </w:p>
        </w:tc>
        <w:tc>
          <w:tcPr>
            <w:tcW w:w="5654" w:type="dxa"/>
          </w:tcPr>
          <w:p w14:paraId="5EB3650D" w14:textId="4AD3B17A" w:rsidR="006B3584" w:rsidRPr="00512CA4" w:rsidRDefault="00887C97" w:rsidP="00FF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  <w:r w:rsidR="006B3584" w:rsidRPr="00512CA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="006B3584" w:rsidRPr="00512CA4">
              <w:rPr>
                <w:rFonts w:ascii="Times New Roman" w:hAnsi="Times New Roman" w:cs="Times New Roman"/>
                <w:sz w:val="24"/>
                <w:szCs w:val="24"/>
              </w:rPr>
              <w:t>p.a</w:t>
            </w:r>
            <w:proofErr w:type="spellEnd"/>
            <w:r w:rsidR="006B3584" w:rsidRPr="00512C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9A5E9F1" w14:textId="77777777" w:rsidR="00C30CBB" w:rsidRPr="00512CA4" w:rsidRDefault="00C30CBB" w:rsidP="00FF1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C94AB" w14:textId="77777777" w:rsidR="0000403D" w:rsidRPr="00512CA4" w:rsidRDefault="0000403D" w:rsidP="000040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06752" w14:textId="77777777" w:rsidR="0000403D" w:rsidRPr="00512CA4" w:rsidRDefault="0000403D" w:rsidP="000040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890BB" w14:textId="77777777" w:rsidR="0000403D" w:rsidRPr="00512CA4" w:rsidRDefault="0000403D" w:rsidP="000040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550489" w14:textId="77777777" w:rsidR="0000403D" w:rsidRPr="00512CA4" w:rsidRDefault="0000403D" w:rsidP="000040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BFB39" w14:textId="368D85A1" w:rsidR="0000403D" w:rsidRPr="00512CA4" w:rsidRDefault="009A03DE" w:rsidP="0000403D">
      <w:pPr>
        <w:jc w:val="both"/>
        <w:rPr>
          <w:rFonts w:ascii="Times New Roman" w:hAnsi="Times New Roman" w:cs="Times New Roman"/>
          <w:sz w:val="24"/>
          <w:szCs w:val="24"/>
        </w:rPr>
      </w:pPr>
      <w:r w:rsidRPr="00512CA4">
        <w:rPr>
          <w:rFonts w:ascii="Times New Roman" w:hAnsi="Times New Roman" w:cs="Times New Roman"/>
          <w:sz w:val="24"/>
          <w:szCs w:val="24"/>
        </w:rPr>
        <w:t>V Letohradě</w:t>
      </w:r>
      <w:r w:rsidR="00512CA4" w:rsidRPr="00512CA4">
        <w:rPr>
          <w:rFonts w:ascii="Times New Roman" w:hAnsi="Times New Roman" w:cs="Times New Roman"/>
          <w:sz w:val="24"/>
          <w:szCs w:val="24"/>
        </w:rPr>
        <w:t xml:space="preserve"> dne</w:t>
      </w:r>
      <w:r w:rsidR="00512CA4" w:rsidRPr="00512CA4">
        <w:rPr>
          <w:rFonts w:ascii="Times New Roman" w:hAnsi="Times New Roman" w:cs="Times New Roman"/>
          <w:sz w:val="24"/>
          <w:szCs w:val="24"/>
        </w:rPr>
        <w:tab/>
      </w:r>
      <w:r w:rsidR="00512CA4" w:rsidRPr="00512CA4">
        <w:rPr>
          <w:rFonts w:ascii="Times New Roman" w:hAnsi="Times New Roman" w:cs="Times New Roman"/>
          <w:sz w:val="24"/>
          <w:szCs w:val="24"/>
        </w:rPr>
        <w:tab/>
      </w:r>
      <w:r w:rsidR="00512CA4" w:rsidRPr="00512CA4">
        <w:rPr>
          <w:rFonts w:ascii="Times New Roman" w:hAnsi="Times New Roman" w:cs="Times New Roman"/>
          <w:sz w:val="24"/>
          <w:szCs w:val="24"/>
        </w:rPr>
        <w:tab/>
      </w:r>
      <w:r w:rsidR="00887C97">
        <w:rPr>
          <w:rFonts w:ascii="Times New Roman" w:hAnsi="Times New Roman" w:cs="Times New Roman"/>
          <w:sz w:val="24"/>
          <w:szCs w:val="24"/>
        </w:rPr>
        <w:tab/>
      </w:r>
      <w:r w:rsidR="00887C97">
        <w:rPr>
          <w:rFonts w:ascii="Times New Roman" w:hAnsi="Times New Roman" w:cs="Times New Roman"/>
          <w:sz w:val="24"/>
          <w:szCs w:val="24"/>
        </w:rPr>
        <w:tab/>
      </w:r>
      <w:r w:rsidR="00887C97">
        <w:rPr>
          <w:rFonts w:ascii="Times New Roman" w:hAnsi="Times New Roman" w:cs="Times New Roman"/>
          <w:sz w:val="24"/>
          <w:szCs w:val="24"/>
        </w:rPr>
        <w:tab/>
      </w:r>
      <w:r w:rsidR="00512CA4" w:rsidRPr="00512CA4">
        <w:rPr>
          <w:rFonts w:ascii="Times New Roman" w:hAnsi="Times New Roman" w:cs="Times New Roman"/>
          <w:sz w:val="24"/>
          <w:szCs w:val="24"/>
        </w:rPr>
        <w:t xml:space="preserve">V Letohradě dne </w:t>
      </w:r>
    </w:p>
    <w:p w14:paraId="7701926B" w14:textId="77777777" w:rsidR="006B3584" w:rsidRPr="00512CA4" w:rsidRDefault="006B3584" w:rsidP="00FF1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5B1579" w14:textId="77777777" w:rsidR="009A03DE" w:rsidRPr="00512CA4" w:rsidRDefault="009A03DE" w:rsidP="00FF1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538D83" w14:textId="65E1CB4F" w:rsidR="0000403D" w:rsidRPr="00512CA4" w:rsidRDefault="00887C97" w:rsidP="00FF1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Miloš Pospíšil</w:t>
      </w:r>
      <w:r w:rsidR="0000403D" w:rsidRPr="00512CA4">
        <w:rPr>
          <w:rFonts w:ascii="Times New Roman" w:hAnsi="Times New Roman" w:cs="Times New Roman"/>
          <w:sz w:val="24"/>
          <w:szCs w:val="24"/>
        </w:rPr>
        <w:t>, jednatel společnosti</w:t>
      </w:r>
      <w:r w:rsidR="00512CA4" w:rsidRPr="00512CA4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14:paraId="7058E2C6" w14:textId="3D8B5117" w:rsidR="00887C97" w:rsidRPr="00C72A2E" w:rsidRDefault="00AF6340" w:rsidP="00FF19C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72A2E">
        <w:rPr>
          <w:rFonts w:ascii="Times New Roman" w:hAnsi="Times New Roman" w:cs="Times New Roman"/>
          <w:b/>
          <w:sz w:val="24"/>
          <w:szCs w:val="24"/>
        </w:rPr>
        <w:t xml:space="preserve">FVE BS </w:t>
      </w:r>
      <w:r w:rsidR="00887C97" w:rsidRPr="00C72A2E">
        <w:rPr>
          <w:rFonts w:ascii="Times New Roman" w:hAnsi="Times New Roman" w:cs="Times New Roman"/>
          <w:b/>
          <w:sz w:val="24"/>
          <w:szCs w:val="24"/>
        </w:rPr>
        <w:t>s.r.o.</w:t>
      </w:r>
    </w:p>
    <w:bookmarkEnd w:id="0"/>
    <w:p w14:paraId="4D54E35A" w14:textId="77777777" w:rsidR="0000403D" w:rsidRPr="00512CA4" w:rsidRDefault="0000403D" w:rsidP="00FF19C0">
      <w:pPr>
        <w:jc w:val="both"/>
        <w:rPr>
          <w:rFonts w:ascii="Times New Roman" w:hAnsi="Times New Roman" w:cs="Times New Roman"/>
          <w:sz w:val="24"/>
          <w:szCs w:val="24"/>
        </w:rPr>
      </w:pPr>
      <w:r w:rsidRPr="00512CA4">
        <w:rPr>
          <w:rFonts w:ascii="Times New Roman" w:hAnsi="Times New Roman" w:cs="Times New Roman"/>
          <w:sz w:val="24"/>
          <w:szCs w:val="24"/>
        </w:rPr>
        <w:t>Emitent</w:t>
      </w:r>
      <w:r w:rsidRPr="00512CA4">
        <w:rPr>
          <w:rFonts w:ascii="Times New Roman" w:hAnsi="Times New Roman" w:cs="Times New Roman"/>
          <w:sz w:val="24"/>
          <w:szCs w:val="24"/>
        </w:rPr>
        <w:tab/>
      </w:r>
      <w:r w:rsidRPr="00512CA4">
        <w:rPr>
          <w:rFonts w:ascii="Times New Roman" w:hAnsi="Times New Roman" w:cs="Times New Roman"/>
          <w:sz w:val="24"/>
          <w:szCs w:val="24"/>
        </w:rPr>
        <w:tab/>
      </w:r>
      <w:r w:rsidRPr="00512CA4">
        <w:rPr>
          <w:rFonts w:ascii="Times New Roman" w:hAnsi="Times New Roman" w:cs="Times New Roman"/>
          <w:sz w:val="24"/>
          <w:szCs w:val="24"/>
        </w:rPr>
        <w:tab/>
      </w:r>
      <w:r w:rsidRPr="00512CA4">
        <w:rPr>
          <w:rFonts w:ascii="Times New Roman" w:hAnsi="Times New Roman" w:cs="Times New Roman"/>
          <w:sz w:val="24"/>
          <w:szCs w:val="24"/>
        </w:rPr>
        <w:tab/>
      </w:r>
      <w:r w:rsidRPr="00512CA4">
        <w:rPr>
          <w:rFonts w:ascii="Times New Roman" w:hAnsi="Times New Roman" w:cs="Times New Roman"/>
          <w:sz w:val="24"/>
          <w:szCs w:val="24"/>
        </w:rPr>
        <w:tab/>
      </w:r>
      <w:r w:rsidRPr="00512CA4">
        <w:rPr>
          <w:rFonts w:ascii="Times New Roman" w:hAnsi="Times New Roman" w:cs="Times New Roman"/>
          <w:sz w:val="24"/>
          <w:szCs w:val="24"/>
        </w:rPr>
        <w:tab/>
      </w:r>
      <w:r w:rsidRPr="00512CA4">
        <w:rPr>
          <w:rFonts w:ascii="Times New Roman" w:hAnsi="Times New Roman" w:cs="Times New Roman"/>
          <w:sz w:val="24"/>
          <w:szCs w:val="24"/>
        </w:rPr>
        <w:tab/>
        <w:t>Nabyvatel</w:t>
      </w:r>
    </w:p>
    <w:p w14:paraId="4CA2C238" w14:textId="77777777" w:rsidR="00C30CBB" w:rsidRPr="00512CA4" w:rsidRDefault="00C30CBB" w:rsidP="00FF19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0CBB" w:rsidRPr="00512C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8AAE9" w14:textId="77777777" w:rsidR="0050670A" w:rsidRDefault="0050670A" w:rsidP="00773ACF">
      <w:pPr>
        <w:spacing w:after="0" w:line="240" w:lineRule="auto"/>
      </w:pPr>
      <w:r>
        <w:separator/>
      </w:r>
    </w:p>
  </w:endnote>
  <w:endnote w:type="continuationSeparator" w:id="0">
    <w:p w14:paraId="35E0F3B0" w14:textId="77777777" w:rsidR="0050670A" w:rsidRDefault="0050670A" w:rsidP="0077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3961C" w14:textId="77777777" w:rsidR="0050670A" w:rsidRDefault="0050670A" w:rsidP="00773ACF">
      <w:pPr>
        <w:spacing w:after="0" w:line="240" w:lineRule="auto"/>
      </w:pPr>
      <w:r>
        <w:separator/>
      </w:r>
    </w:p>
  </w:footnote>
  <w:footnote w:type="continuationSeparator" w:id="0">
    <w:p w14:paraId="3DCD0D9E" w14:textId="77777777" w:rsidR="0050670A" w:rsidRDefault="0050670A" w:rsidP="00773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5822E" w14:textId="30920DCD" w:rsidR="00501E2F" w:rsidRDefault="00501E2F" w:rsidP="00FC3F2E">
    <w:pPr>
      <w:pStyle w:val="Header"/>
      <w:jc w:val="right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t xml:space="preserve">                                                                                                                    </w:t>
    </w:r>
    <w:r w:rsidR="008C30EE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inline distT="0" distB="0" distL="0" distR="0" wp14:anchorId="6E2841F1" wp14:editId="29762D2A">
          <wp:extent cx="1123855" cy="257175"/>
          <wp:effectExtent l="0" t="0" r="63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VE B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85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7DDD76" w14:textId="4C6E3FEB" w:rsidR="00FC3F2E" w:rsidRDefault="00FC3F2E" w:rsidP="00FC3F2E">
    <w:pPr>
      <w:pStyle w:val="Header"/>
      <w:ind w:left="4815"/>
      <w:jc w:val="right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FC3F2E">
      <w:rPr>
        <w:rFonts w:ascii="Times New Roman" w:eastAsia="Times New Roman" w:hAnsi="Times New Roman" w:cs="Times New Roman"/>
        <w:sz w:val="24"/>
        <w:szCs w:val="24"/>
        <w:lang w:eastAsia="cs-CZ"/>
      </w:rPr>
      <w:t>I</w:t>
    </w:r>
    <w:r w:rsidR="00C62008">
      <w:rPr>
        <w:rFonts w:ascii="Times New Roman" w:eastAsia="Times New Roman" w:hAnsi="Times New Roman" w:cs="Times New Roman"/>
        <w:sz w:val="24"/>
        <w:szCs w:val="24"/>
        <w:lang w:eastAsia="cs-CZ"/>
      </w:rPr>
      <w:t>II</w:t>
    </w:r>
    <w:r w:rsidRPr="00FC3F2E">
      <w:rPr>
        <w:rFonts w:ascii="Times New Roman" w:eastAsia="Times New Roman" w:hAnsi="Times New Roman" w:cs="Times New Roman"/>
        <w:sz w:val="24"/>
        <w:szCs w:val="24"/>
        <w:lang w:eastAsia="cs-CZ"/>
      </w:rPr>
      <w:t>.</w:t>
    </w:r>
    <w:r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EMISE</w:t>
    </w:r>
  </w:p>
  <w:p w14:paraId="51EFF21B" w14:textId="77777777" w:rsidR="00FC3F2E" w:rsidRDefault="00FC3F2E" w:rsidP="00FC3F2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20D47"/>
    <w:multiLevelType w:val="hybridMultilevel"/>
    <w:tmpl w:val="1B169FFA"/>
    <w:lvl w:ilvl="0" w:tplc="3848A046">
      <w:start w:val="1"/>
      <w:numFmt w:val="upperRoman"/>
      <w:lvlText w:val="%1."/>
      <w:lvlJc w:val="left"/>
      <w:pPr>
        <w:ind w:left="481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75" w:hanging="360"/>
      </w:pPr>
    </w:lvl>
    <w:lvl w:ilvl="2" w:tplc="0405001B" w:tentative="1">
      <w:start w:val="1"/>
      <w:numFmt w:val="lowerRoman"/>
      <w:lvlText w:val="%3."/>
      <w:lvlJc w:val="right"/>
      <w:pPr>
        <w:ind w:left="5895" w:hanging="180"/>
      </w:pPr>
    </w:lvl>
    <w:lvl w:ilvl="3" w:tplc="0405000F" w:tentative="1">
      <w:start w:val="1"/>
      <w:numFmt w:val="decimal"/>
      <w:lvlText w:val="%4."/>
      <w:lvlJc w:val="left"/>
      <w:pPr>
        <w:ind w:left="6615" w:hanging="360"/>
      </w:pPr>
    </w:lvl>
    <w:lvl w:ilvl="4" w:tplc="04050019" w:tentative="1">
      <w:start w:val="1"/>
      <w:numFmt w:val="lowerLetter"/>
      <w:lvlText w:val="%5."/>
      <w:lvlJc w:val="left"/>
      <w:pPr>
        <w:ind w:left="7335" w:hanging="360"/>
      </w:pPr>
    </w:lvl>
    <w:lvl w:ilvl="5" w:tplc="0405001B" w:tentative="1">
      <w:start w:val="1"/>
      <w:numFmt w:val="lowerRoman"/>
      <w:lvlText w:val="%6."/>
      <w:lvlJc w:val="right"/>
      <w:pPr>
        <w:ind w:left="8055" w:hanging="180"/>
      </w:pPr>
    </w:lvl>
    <w:lvl w:ilvl="6" w:tplc="0405000F" w:tentative="1">
      <w:start w:val="1"/>
      <w:numFmt w:val="decimal"/>
      <w:lvlText w:val="%7."/>
      <w:lvlJc w:val="left"/>
      <w:pPr>
        <w:ind w:left="8775" w:hanging="360"/>
      </w:pPr>
    </w:lvl>
    <w:lvl w:ilvl="7" w:tplc="04050019" w:tentative="1">
      <w:start w:val="1"/>
      <w:numFmt w:val="lowerLetter"/>
      <w:lvlText w:val="%8."/>
      <w:lvlJc w:val="left"/>
      <w:pPr>
        <w:ind w:left="9495" w:hanging="360"/>
      </w:pPr>
    </w:lvl>
    <w:lvl w:ilvl="8" w:tplc="0405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">
    <w:nsid w:val="2AD324DD"/>
    <w:multiLevelType w:val="hybridMultilevel"/>
    <w:tmpl w:val="FFB08968"/>
    <w:lvl w:ilvl="0" w:tplc="697AE67E">
      <w:start w:val="1"/>
      <w:numFmt w:val="upperRoman"/>
      <w:lvlText w:val="%1."/>
      <w:lvlJc w:val="left"/>
      <w:pPr>
        <w:ind w:left="55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95" w:hanging="360"/>
      </w:pPr>
    </w:lvl>
    <w:lvl w:ilvl="2" w:tplc="0405001B" w:tentative="1">
      <w:start w:val="1"/>
      <w:numFmt w:val="lowerRoman"/>
      <w:lvlText w:val="%3."/>
      <w:lvlJc w:val="right"/>
      <w:pPr>
        <w:ind w:left="6615" w:hanging="180"/>
      </w:pPr>
    </w:lvl>
    <w:lvl w:ilvl="3" w:tplc="0405000F" w:tentative="1">
      <w:start w:val="1"/>
      <w:numFmt w:val="decimal"/>
      <w:lvlText w:val="%4."/>
      <w:lvlJc w:val="left"/>
      <w:pPr>
        <w:ind w:left="7335" w:hanging="360"/>
      </w:pPr>
    </w:lvl>
    <w:lvl w:ilvl="4" w:tplc="04050019" w:tentative="1">
      <w:start w:val="1"/>
      <w:numFmt w:val="lowerLetter"/>
      <w:lvlText w:val="%5."/>
      <w:lvlJc w:val="left"/>
      <w:pPr>
        <w:ind w:left="8055" w:hanging="360"/>
      </w:pPr>
    </w:lvl>
    <w:lvl w:ilvl="5" w:tplc="0405001B" w:tentative="1">
      <w:start w:val="1"/>
      <w:numFmt w:val="lowerRoman"/>
      <w:lvlText w:val="%6."/>
      <w:lvlJc w:val="right"/>
      <w:pPr>
        <w:ind w:left="8775" w:hanging="180"/>
      </w:pPr>
    </w:lvl>
    <w:lvl w:ilvl="6" w:tplc="0405000F" w:tentative="1">
      <w:start w:val="1"/>
      <w:numFmt w:val="decimal"/>
      <w:lvlText w:val="%7."/>
      <w:lvlJc w:val="left"/>
      <w:pPr>
        <w:ind w:left="9495" w:hanging="360"/>
      </w:pPr>
    </w:lvl>
    <w:lvl w:ilvl="7" w:tplc="04050019" w:tentative="1">
      <w:start w:val="1"/>
      <w:numFmt w:val="lowerLetter"/>
      <w:lvlText w:val="%8."/>
      <w:lvlJc w:val="left"/>
      <w:pPr>
        <w:ind w:left="10215" w:hanging="360"/>
      </w:pPr>
    </w:lvl>
    <w:lvl w:ilvl="8" w:tplc="0405001B" w:tentative="1">
      <w:start w:val="1"/>
      <w:numFmt w:val="lowerRoman"/>
      <w:lvlText w:val="%9."/>
      <w:lvlJc w:val="right"/>
      <w:pPr>
        <w:ind w:left="10935" w:hanging="180"/>
      </w:pPr>
    </w:lvl>
  </w:abstractNum>
  <w:abstractNum w:abstractNumId="2">
    <w:nsid w:val="3BDB6DC2"/>
    <w:multiLevelType w:val="hybridMultilevel"/>
    <w:tmpl w:val="F2BA8AFE"/>
    <w:lvl w:ilvl="0" w:tplc="1C426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91EDC"/>
    <w:multiLevelType w:val="hybridMultilevel"/>
    <w:tmpl w:val="11624C1E"/>
    <w:lvl w:ilvl="0" w:tplc="0308B310">
      <w:start w:val="1"/>
      <w:numFmt w:val="upperRoman"/>
      <w:lvlText w:val="%1."/>
      <w:lvlJc w:val="left"/>
      <w:pPr>
        <w:ind w:left="55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95" w:hanging="360"/>
      </w:pPr>
    </w:lvl>
    <w:lvl w:ilvl="2" w:tplc="0405001B" w:tentative="1">
      <w:start w:val="1"/>
      <w:numFmt w:val="lowerRoman"/>
      <w:lvlText w:val="%3."/>
      <w:lvlJc w:val="right"/>
      <w:pPr>
        <w:ind w:left="6615" w:hanging="180"/>
      </w:pPr>
    </w:lvl>
    <w:lvl w:ilvl="3" w:tplc="0405000F" w:tentative="1">
      <w:start w:val="1"/>
      <w:numFmt w:val="decimal"/>
      <w:lvlText w:val="%4."/>
      <w:lvlJc w:val="left"/>
      <w:pPr>
        <w:ind w:left="7335" w:hanging="360"/>
      </w:pPr>
    </w:lvl>
    <w:lvl w:ilvl="4" w:tplc="04050019" w:tentative="1">
      <w:start w:val="1"/>
      <w:numFmt w:val="lowerLetter"/>
      <w:lvlText w:val="%5."/>
      <w:lvlJc w:val="left"/>
      <w:pPr>
        <w:ind w:left="8055" w:hanging="360"/>
      </w:pPr>
    </w:lvl>
    <w:lvl w:ilvl="5" w:tplc="0405001B" w:tentative="1">
      <w:start w:val="1"/>
      <w:numFmt w:val="lowerRoman"/>
      <w:lvlText w:val="%6."/>
      <w:lvlJc w:val="right"/>
      <w:pPr>
        <w:ind w:left="8775" w:hanging="180"/>
      </w:pPr>
    </w:lvl>
    <w:lvl w:ilvl="6" w:tplc="0405000F" w:tentative="1">
      <w:start w:val="1"/>
      <w:numFmt w:val="decimal"/>
      <w:lvlText w:val="%7."/>
      <w:lvlJc w:val="left"/>
      <w:pPr>
        <w:ind w:left="9495" w:hanging="360"/>
      </w:pPr>
    </w:lvl>
    <w:lvl w:ilvl="7" w:tplc="04050019" w:tentative="1">
      <w:start w:val="1"/>
      <w:numFmt w:val="lowerLetter"/>
      <w:lvlText w:val="%8."/>
      <w:lvlJc w:val="left"/>
      <w:pPr>
        <w:ind w:left="10215" w:hanging="360"/>
      </w:pPr>
    </w:lvl>
    <w:lvl w:ilvl="8" w:tplc="0405001B" w:tentative="1">
      <w:start w:val="1"/>
      <w:numFmt w:val="lowerRoman"/>
      <w:lvlText w:val="%9."/>
      <w:lvlJc w:val="right"/>
      <w:pPr>
        <w:ind w:left="1093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C0"/>
    <w:rsid w:val="0000403D"/>
    <w:rsid w:val="0002538F"/>
    <w:rsid w:val="00033DC0"/>
    <w:rsid w:val="00054C63"/>
    <w:rsid w:val="00136F3E"/>
    <w:rsid w:val="001B2A56"/>
    <w:rsid w:val="002148BD"/>
    <w:rsid w:val="00391B64"/>
    <w:rsid w:val="00501E2F"/>
    <w:rsid w:val="0050670A"/>
    <w:rsid w:val="00512CA4"/>
    <w:rsid w:val="005842FD"/>
    <w:rsid w:val="005B66E7"/>
    <w:rsid w:val="006B3584"/>
    <w:rsid w:val="00707C08"/>
    <w:rsid w:val="00726838"/>
    <w:rsid w:val="00763CD2"/>
    <w:rsid w:val="00770001"/>
    <w:rsid w:val="00773ACF"/>
    <w:rsid w:val="0079533C"/>
    <w:rsid w:val="00803D32"/>
    <w:rsid w:val="00887C97"/>
    <w:rsid w:val="008C30EE"/>
    <w:rsid w:val="009118B1"/>
    <w:rsid w:val="009A03DE"/>
    <w:rsid w:val="009E1883"/>
    <w:rsid w:val="00A045EB"/>
    <w:rsid w:val="00AD2289"/>
    <w:rsid w:val="00AF6340"/>
    <w:rsid w:val="00AF7D47"/>
    <w:rsid w:val="00B71121"/>
    <w:rsid w:val="00B826ED"/>
    <w:rsid w:val="00C30CBB"/>
    <w:rsid w:val="00C3267A"/>
    <w:rsid w:val="00C62008"/>
    <w:rsid w:val="00C72A2E"/>
    <w:rsid w:val="00CB3809"/>
    <w:rsid w:val="00F15744"/>
    <w:rsid w:val="00FC3F2E"/>
    <w:rsid w:val="00FF19C0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171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F19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3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ACF"/>
  </w:style>
  <w:style w:type="paragraph" w:styleId="Footer">
    <w:name w:val="footer"/>
    <w:basedOn w:val="Normal"/>
    <w:link w:val="FooterChar"/>
    <w:uiPriority w:val="99"/>
    <w:unhideWhenUsed/>
    <w:rsid w:val="00773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ACF"/>
  </w:style>
  <w:style w:type="paragraph" w:styleId="BalloonText">
    <w:name w:val="Balloon Text"/>
    <w:basedOn w:val="Normal"/>
    <w:link w:val="BalloonTextChar"/>
    <w:uiPriority w:val="99"/>
    <w:semiHidden/>
    <w:unhideWhenUsed/>
    <w:rsid w:val="0088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177</Words>
  <Characters>1014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FVE</dc:creator>
  <cp:lastModifiedBy>Microsoft Office User</cp:lastModifiedBy>
  <cp:revision>15</cp:revision>
  <dcterms:created xsi:type="dcterms:W3CDTF">2016-12-11T20:31:00Z</dcterms:created>
  <dcterms:modified xsi:type="dcterms:W3CDTF">2017-03-29T18:15:00Z</dcterms:modified>
</cp:coreProperties>
</file>